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44711F" w14:textId="04D758F3" w:rsidR="006E4FCF" w:rsidRPr="006E4FCF" w:rsidRDefault="006E4FCF" w:rsidP="006E4FCF">
      <w:pPr>
        <w:jc w:val="center"/>
        <w:rPr>
          <w:sz w:val="40"/>
          <w:szCs w:val="40"/>
        </w:rPr>
      </w:pPr>
      <w:r w:rsidRPr="006E4FCF">
        <w:rPr>
          <w:sz w:val="40"/>
          <w:szCs w:val="40"/>
        </w:rPr>
        <w:t>Toys</w:t>
      </w:r>
      <w:r w:rsidR="00CE2D7D">
        <w:rPr>
          <w:sz w:val="40"/>
          <w:szCs w:val="40"/>
        </w:rPr>
        <w:t>4ALX</w:t>
      </w:r>
    </w:p>
    <w:p w14:paraId="22CFABD0" w14:textId="10900E42" w:rsidR="00CC6D8A" w:rsidRPr="006E4FCF" w:rsidRDefault="006E4FCF" w:rsidP="00952D3A">
      <w:pPr>
        <w:pStyle w:val="Heading1"/>
      </w:pPr>
      <w:r w:rsidRPr="006E4FCF">
        <w:t>Community</w:t>
      </w:r>
      <w:r w:rsidR="00CE2D7D">
        <w:t>-Wide</w:t>
      </w:r>
      <w:r w:rsidRPr="006E4FCF">
        <w:t xml:space="preserve"> Toy Drive FAQ</w:t>
      </w:r>
    </w:p>
    <w:p w14:paraId="1421387F" w14:textId="77777777" w:rsidR="006E4FCF" w:rsidRDefault="006E4FCF"/>
    <w:p w14:paraId="3ADA7A18" w14:textId="77777777" w:rsidR="006E4FCF" w:rsidRDefault="006E4FCF" w:rsidP="00C933E1">
      <w:pPr>
        <w:pStyle w:val="Heading2"/>
      </w:pPr>
      <w:r>
        <w:t>What is the toy drive?</w:t>
      </w:r>
    </w:p>
    <w:p w14:paraId="17DCB2F8" w14:textId="68BE1240" w:rsidR="00C933E1" w:rsidRPr="00C933E1" w:rsidRDefault="00EB33BE" w:rsidP="00C933E1">
      <w:r>
        <w:t>Volunteer Alexandria’ Community Toy Drive is an annual event that brings Alexandrian</w:t>
      </w:r>
      <w:r w:rsidR="005D3C77">
        <w:t>s</w:t>
      </w:r>
      <w:r>
        <w:t xml:space="preserve"> together to make sure our local families in need have toys for their children during the holiday season.</w:t>
      </w:r>
      <w:r w:rsidR="005D3C77">
        <w:t xml:space="preserve"> Local individuals and organizations sponsor a collection </w:t>
      </w:r>
      <w:r w:rsidR="00AA3891">
        <w:t>box,</w:t>
      </w:r>
      <w:r w:rsidR="005D3C77">
        <w:t xml:space="preserve"> and volunteers help gather and organize the donations which are distributed to families that have registered through the city of Alexandria’ Department of Community and Human Services.</w:t>
      </w:r>
    </w:p>
    <w:p w14:paraId="39054986" w14:textId="77777777" w:rsidR="006E4FCF" w:rsidRDefault="006E4FCF" w:rsidP="00C933E1">
      <w:pPr>
        <w:pStyle w:val="Heading2"/>
      </w:pPr>
      <w:r>
        <w:t>Who is running it?</w:t>
      </w:r>
    </w:p>
    <w:p w14:paraId="7BA1CC2D" w14:textId="161820C1" w:rsidR="00C933E1" w:rsidRPr="00C933E1" w:rsidRDefault="00C933E1" w:rsidP="00C933E1">
      <w:r>
        <w:t>Volunteer Alexandria</w:t>
      </w:r>
      <w:r w:rsidR="007F51DB">
        <w:t xml:space="preserve"> is the host of this drive </w:t>
      </w:r>
      <w:r w:rsidR="0013188C">
        <w:t xml:space="preserve">and coordinates the toy collection and distribution of the annual Community Toy Drive </w:t>
      </w:r>
      <w:r w:rsidR="007F51DB">
        <w:t xml:space="preserve">with the support of </w:t>
      </w:r>
      <w:r>
        <w:t>the City of Alexandria, Department of Community and Human Services</w:t>
      </w:r>
      <w:r w:rsidR="0013188C">
        <w:t xml:space="preserve"> Fund for Alexandria’s Child.</w:t>
      </w:r>
    </w:p>
    <w:p w14:paraId="329CE168" w14:textId="65924F9E" w:rsidR="006E4FCF" w:rsidRDefault="006E4FCF" w:rsidP="00C933E1">
      <w:pPr>
        <w:pStyle w:val="Heading2"/>
      </w:pPr>
      <w:r>
        <w:t>Is this the same as Toys for Tots?</w:t>
      </w:r>
    </w:p>
    <w:p w14:paraId="3F310FB9" w14:textId="6686B7E4" w:rsidR="00417980" w:rsidRPr="00417980" w:rsidRDefault="00417980" w:rsidP="00417980">
      <w:r>
        <w:t xml:space="preserve">No.  Toys </w:t>
      </w:r>
      <w:r w:rsidR="00EB33BE">
        <w:t>for</w:t>
      </w:r>
      <w:r>
        <w:t xml:space="preserve"> Tots is a national organization that collects and distributes toys across the country.  The Community Toy drive collects and distributes toys in the City of Alexandria.  Local families are the recipients of the donations.</w:t>
      </w:r>
    </w:p>
    <w:p w14:paraId="4913919C" w14:textId="47801086" w:rsidR="006E4FCF" w:rsidRDefault="006E4FCF" w:rsidP="00C933E1">
      <w:pPr>
        <w:pStyle w:val="Heading2"/>
      </w:pPr>
      <w:r>
        <w:t>Who can set up a box?</w:t>
      </w:r>
    </w:p>
    <w:p w14:paraId="28E6AACB" w14:textId="79A1D892" w:rsidR="006068BB" w:rsidRPr="006068BB" w:rsidRDefault="006068BB" w:rsidP="006068BB">
      <w:r>
        <w:t>Anyone willing to spend some time promoting the toy drive can set up a box.</w:t>
      </w:r>
    </w:p>
    <w:p w14:paraId="4A9B1444" w14:textId="77777777" w:rsidR="006E4FCF" w:rsidRDefault="006E4FCF" w:rsidP="00C933E1">
      <w:pPr>
        <w:pStyle w:val="Heading2"/>
      </w:pPr>
      <w:r>
        <w:t>Can I collect toys at my holiday party?</w:t>
      </w:r>
    </w:p>
    <w:p w14:paraId="470BE435" w14:textId="347465FC" w:rsidR="006068BB" w:rsidRPr="006068BB" w:rsidRDefault="006068BB" w:rsidP="006068BB">
      <w:r>
        <w:t>Yes.  This is a popular way of collecting donations.</w:t>
      </w:r>
    </w:p>
    <w:p w14:paraId="146C0A1C" w14:textId="0A5DC6AA" w:rsidR="006E4FCF" w:rsidRDefault="006E4FCF" w:rsidP="00C933E1">
      <w:pPr>
        <w:pStyle w:val="Heading2"/>
      </w:pPr>
      <w:r>
        <w:t>How long does it go?</w:t>
      </w:r>
    </w:p>
    <w:p w14:paraId="77510E30" w14:textId="386D47E9" w:rsidR="006068BB" w:rsidRPr="006068BB" w:rsidRDefault="006068BB" w:rsidP="006068BB">
      <w:r>
        <w:t xml:space="preserve">The drive lasts about a month from </w:t>
      </w:r>
      <w:r w:rsidR="00B65E06">
        <w:t>mid-November</w:t>
      </w:r>
      <w:r>
        <w:t xml:space="preserve"> until the second week of December.</w:t>
      </w:r>
    </w:p>
    <w:p w14:paraId="4DD756D2" w14:textId="2E5304C6" w:rsidR="006E4FCF" w:rsidRDefault="006E4FCF" w:rsidP="00C933E1">
      <w:pPr>
        <w:pStyle w:val="Heading2"/>
      </w:pPr>
      <w:r>
        <w:t>Who will pick up the toys?</w:t>
      </w:r>
    </w:p>
    <w:p w14:paraId="7AC3D75B" w14:textId="0FB61FF7" w:rsidR="00B65E06" w:rsidRPr="00B65E06" w:rsidRDefault="00B65E06" w:rsidP="00B65E06">
      <w:r>
        <w:t>Volunteers are recruited to pick up the donations in early December</w:t>
      </w:r>
      <w:r w:rsidR="00731DD4">
        <w:t xml:space="preserve"> and get them ready for distribution</w:t>
      </w:r>
      <w:r>
        <w:t>.</w:t>
      </w:r>
    </w:p>
    <w:p w14:paraId="646A664E" w14:textId="77777777" w:rsidR="006E4FCF" w:rsidRDefault="006E4FCF" w:rsidP="00C933E1">
      <w:pPr>
        <w:pStyle w:val="Heading2"/>
      </w:pPr>
      <w:r>
        <w:t>How old are the children?</w:t>
      </w:r>
    </w:p>
    <w:p w14:paraId="130C2928" w14:textId="3EDDF185" w:rsidR="00371042" w:rsidRPr="00371042" w:rsidRDefault="001D3D61" w:rsidP="00371042">
      <w:r>
        <w:t xml:space="preserve">This toy drive supports families with children from ages 0 through </w:t>
      </w:r>
      <w:r w:rsidR="00AA3891">
        <w:t>12.</w:t>
      </w:r>
    </w:p>
    <w:p w14:paraId="6EE167B6" w14:textId="7104E8F8" w:rsidR="006E4FCF" w:rsidRDefault="006E4FCF" w:rsidP="00C933E1">
      <w:pPr>
        <w:pStyle w:val="Heading2"/>
      </w:pPr>
      <w:r>
        <w:t>What is needed?</w:t>
      </w:r>
    </w:p>
    <w:p w14:paraId="3EBE6642" w14:textId="646207BE" w:rsidR="00371042" w:rsidRPr="00371042" w:rsidRDefault="001B72E7" w:rsidP="00371042">
      <w:r>
        <w:t>Age appropriate, new, unopened and unwrapped toys.  You can find a list of suggestions on our website at www.volunteeralexandria.org/toydrive</w:t>
      </w:r>
    </w:p>
    <w:p w14:paraId="4A289401" w14:textId="77777777" w:rsidR="006326EC" w:rsidRDefault="006326EC" w:rsidP="00C933E1">
      <w:pPr>
        <w:pStyle w:val="Heading2"/>
      </w:pPr>
      <w:r>
        <w:t>Can I include a note or message with the toy donation?</w:t>
      </w:r>
    </w:p>
    <w:p w14:paraId="75E2A819" w14:textId="33690BA8" w:rsidR="006326EC" w:rsidRDefault="006326EC" w:rsidP="006326EC">
      <w:r>
        <w:t xml:space="preserve">We do not </w:t>
      </w:r>
      <w:r w:rsidR="00471F38">
        <w:t xml:space="preserve">include notes or messages with the toy donations </w:t>
      </w:r>
      <w:r w:rsidR="00A352A6">
        <w:t>currently</w:t>
      </w:r>
      <w:r w:rsidR="00471F38">
        <w:t>.</w:t>
      </w:r>
    </w:p>
    <w:p w14:paraId="4F035918" w14:textId="11C2B692" w:rsidR="006E4FCF" w:rsidRDefault="006E4FCF" w:rsidP="00C933E1">
      <w:pPr>
        <w:pStyle w:val="Heading2"/>
      </w:pPr>
      <w:r>
        <w:t>Can I donate clothing?</w:t>
      </w:r>
    </w:p>
    <w:p w14:paraId="41CD1CA6" w14:textId="50A97CB6" w:rsidR="00371042" w:rsidRPr="00371042" w:rsidRDefault="00746043" w:rsidP="00371042">
      <w:r>
        <w:t>No.  This drive is for toys only.  There are several other local organizations that will accept donated clothing.</w:t>
      </w:r>
    </w:p>
    <w:p w14:paraId="5EBE7DDD" w14:textId="77777777" w:rsidR="002A5CF6" w:rsidRDefault="002A5CF6" w:rsidP="002A5CF6">
      <w:pPr>
        <w:pStyle w:val="Heading2"/>
      </w:pPr>
      <w:r>
        <w:t>Can I donate cultural or religious specific toys?</w:t>
      </w:r>
    </w:p>
    <w:p w14:paraId="4CEF6492" w14:textId="77777777" w:rsidR="002A5CF6" w:rsidRPr="00864C42" w:rsidRDefault="002A5CF6" w:rsidP="002A5CF6">
      <w:r>
        <w:t>Yes.  The families that shop for toys come from diverse backgrounds and could use these too.</w:t>
      </w:r>
    </w:p>
    <w:p w14:paraId="03548055" w14:textId="17361CDE" w:rsidR="006E4FCF" w:rsidRDefault="006E4FCF" w:rsidP="00C933E1">
      <w:pPr>
        <w:pStyle w:val="Heading2"/>
      </w:pPr>
      <w:r>
        <w:t>Can I donate used items?</w:t>
      </w:r>
    </w:p>
    <w:p w14:paraId="0D5EE803" w14:textId="6B75DC45" w:rsidR="00371042" w:rsidRDefault="003C7E2B" w:rsidP="00371042">
      <w:r>
        <w:t>No.  Only new, unwrapped, unopened toys are accepted.</w:t>
      </w:r>
    </w:p>
    <w:p w14:paraId="5DB131D0" w14:textId="2AD7A941" w:rsidR="006E4FCF" w:rsidRDefault="006E4FCF" w:rsidP="00C933E1">
      <w:pPr>
        <w:pStyle w:val="Heading2"/>
      </w:pPr>
      <w:r>
        <w:t>Can I donate gift cards or money?</w:t>
      </w:r>
    </w:p>
    <w:p w14:paraId="70C1A5E9" w14:textId="1893C0E5" w:rsidR="00F47746" w:rsidRDefault="003C7E2B" w:rsidP="003C7E2B">
      <w:r>
        <w:t xml:space="preserve">Yes.  The organizers will accept </w:t>
      </w:r>
      <w:r w:rsidR="00AF5178">
        <w:t xml:space="preserve">monetary </w:t>
      </w:r>
      <w:r>
        <w:t>donations and use them to purchase the needed items for the collection.</w:t>
      </w:r>
    </w:p>
    <w:p w14:paraId="50E5DFC1" w14:textId="65DF0071" w:rsidR="009C2F65" w:rsidRDefault="009C2F65" w:rsidP="009C2F65">
      <w:pPr>
        <w:pStyle w:val="Heading2"/>
      </w:pPr>
      <w:r>
        <w:t xml:space="preserve">How do I get a tax </w:t>
      </w:r>
      <w:r w:rsidR="00BD4731">
        <w:t>receipt for my donation?</w:t>
      </w:r>
    </w:p>
    <w:p w14:paraId="0145F34E" w14:textId="54DDD633" w:rsidR="00BD4731" w:rsidRPr="00BD4731" w:rsidRDefault="00BD4731" w:rsidP="00BD4731">
      <w:r>
        <w:t xml:space="preserve">Donations are tax deductible.  To receive a </w:t>
      </w:r>
      <w:r w:rsidR="00F97616">
        <w:t>tax re</w:t>
      </w:r>
      <w:r>
        <w:t>ceipt</w:t>
      </w:r>
      <w:r w:rsidR="00E91240">
        <w:t>,</w:t>
      </w:r>
      <w:r>
        <w:t xml:space="preserve"> please email a copy of your receipts to </w:t>
      </w:r>
      <w:hyperlink r:id="rId7" w:history="1">
        <w:r w:rsidRPr="00ED6665">
          <w:rPr>
            <w:rStyle w:val="Hyperlink"/>
          </w:rPr>
          <w:t>mail@volunteeralexandria.org</w:t>
        </w:r>
      </w:hyperlink>
      <w:r>
        <w:t xml:space="preserve"> with your contact information and we will </w:t>
      </w:r>
      <w:r w:rsidR="00F97616">
        <w:t>send one to you.</w:t>
      </w:r>
    </w:p>
    <w:p w14:paraId="31CE09EC" w14:textId="20EFC36B" w:rsidR="00F47746" w:rsidRDefault="00F47746" w:rsidP="00F47746">
      <w:pPr>
        <w:pStyle w:val="Heading2"/>
      </w:pPr>
      <w:r>
        <w:t>How do I help by sponsoring the toy drive?</w:t>
      </w:r>
    </w:p>
    <w:p w14:paraId="0DBAE6EF" w14:textId="46A158C7" w:rsidR="00371042" w:rsidRPr="00371042" w:rsidRDefault="00F47746" w:rsidP="00371042">
      <w:r>
        <w:t xml:space="preserve">The toy drive requires funding and resources every year.  We </w:t>
      </w:r>
      <w:r w:rsidR="00D4205A">
        <w:t>are looking</w:t>
      </w:r>
      <w:r>
        <w:t xml:space="preserve"> for sponsors who can assist monetarily to buy the needed supplies and any toys when we are short of our goal.  To sponsor please reach out to mail@volunteeralexandria.org</w:t>
      </w:r>
    </w:p>
    <w:p w14:paraId="3B43A8F0" w14:textId="051CBC29" w:rsidR="006E4FCF" w:rsidRDefault="006E4FCF" w:rsidP="00C933E1">
      <w:pPr>
        <w:pStyle w:val="Heading2"/>
      </w:pPr>
      <w:r>
        <w:t>Can I volunteer?</w:t>
      </w:r>
    </w:p>
    <w:p w14:paraId="0E19176C" w14:textId="7AC618D7" w:rsidR="00371042" w:rsidRPr="00371042" w:rsidRDefault="003C7E2B" w:rsidP="00371042">
      <w:r>
        <w:t xml:space="preserve">Yes.  There are several volunteer opportunities associated with the toy drive.  You can find these on the </w:t>
      </w:r>
      <w:r w:rsidR="001D3D61">
        <w:t>Volunteer</w:t>
      </w:r>
      <w:r w:rsidR="00624235">
        <w:t xml:space="preserve"> Alexandria website www.volunteeralexandria.org.</w:t>
      </w:r>
    </w:p>
    <w:p w14:paraId="3B312441" w14:textId="6C5DD218" w:rsidR="006E4FCF" w:rsidRDefault="006E4FCF" w:rsidP="00C933E1">
      <w:pPr>
        <w:pStyle w:val="Heading2"/>
      </w:pPr>
      <w:r>
        <w:t>Can I bring my company to volunteer?</w:t>
      </w:r>
    </w:p>
    <w:p w14:paraId="3BEE3777" w14:textId="52F65692" w:rsidR="0033187A" w:rsidRDefault="00AF5178" w:rsidP="00AF5178">
      <w:r>
        <w:t xml:space="preserve">Yes. Several organizations have sponsored volunteer activities during the toy drive.  See opportunities on our website or contact us at </w:t>
      </w:r>
      <w:hyperlink r:id="rId8" w:history="1">
        <w:r w:rsidRPr="00F51269">
          <w:rPr>
            <w:rStyle w:val="Hyperlink"/>
          </w:rPr>
          <w:t>mail@volunteeralexandria.org</w:t>
        </w:r>
      </w:hyperlink>
      <w:r>
        <w:t xml:space="preserve"> for more information.</w:t>
      </w:r>
    </w:p>
    <w:p w14:paraId="7785D536" w14:textId="17505D5B" w:rsidR="0033187A" w:rsidRDefault="0033187A" w:rsidP="0033187A">
      <w:pPr>
        <w:pStyle w:val="Heading2"/>
      </w:pPr>
      <w:r>
        <w:t>How do I sponsor a family for Holiday Sharing?</w:t>
      </w:r>
    </w:p>
    <w:p w14:paraId="715CBCE0" w14:textId="0CC048F4" w:rsidR="0033187A" w:rsidRPr="0033187A" w:rsidRDefault="0033187A" w:rsidP="0033187A">
      <w:r>
        <w:t xml:space="preserve">The Holiday Sharing program is run by the City of Alexandria, Department of Community and Human Services Fund for Alexandria’ Child.  </w:t>
      </w:r>
      <w:r w:rsidR="00F95DF3">
        <w:t xml:space="preserve">You can find information on their website at: </w:t>
      </w:r>
      <w:hyperlink r:id="rId9" w:history="1">
        <w:r w:rsidR="00F95DF3">
          <w:rPr>
            <w:rStyle w:val="Hyperlink"/>
          </w:rPr>
          <w:t>Fund for Alexandria’s Child | City of Alexandria, VA (alexandriava.gov)</w:t>
        </w:r>
      </w:hyperlink>
      <w:r>
        <w:t xml:space="preserve"> </w:t>
      </w:r>
      <w:r w:rsidR="00F95DF3">
        <w:t>or via email to holidaysharing@alexandriava.gov</w:t>
      </w:r>
    </w:p>
    <w:p w14:paraId="7FDD3568" w14:textId="55B69145" w:rsidR="00FF467D" w:rsidRDefault="00FF467D">
      <w:r>
        <w:br w:type="page"/>
      </w:r>
    </w:p>
    <w:p w14:paraId="5590923B" w14:textId="03F5DFEE" w:rsidR="00FF467D" w:rsidRDefault="00FF467D" w:rsidP="00952D3A">
      <w:pPr>
        <w:pStyle w:val="Heading1"/>
      </w:pPr>
      <w:r>
        <w:t>Toy Drive A to Z</w:t>
      </w:r>
    </w:p>
    <w:p w14:paraId="2646B4FB" w14:textId="77777777" w:rsidR="00FF467D" w:rsidRDefault="00FF467D" w:rsidP="00FF467D"/>
    <w:p w14:paraId="0199C8F8" w14:textId="1FD8A5A8" w:rsidR="00FF467D" w:rsidRDefault="00FF467D" w:rsidP="00FF467D">
      <w:r>
        <w:t xml:space="preserve">Ages - Typically we </w:t>
      </w:r>
      <w:r w:rsidR="00656AD0">
        <w:t>support</w:t>
      </w:r>
      <w:r>
        <w:t xml:space="preserve"> children between the ages of 0 to 10 years old.</w:t>
      </w:r>
    </w:p>
    <w:p w14:paraId="03BF8606" w14:textId="77777777" w:rsidR="00FF467D" w:rsidRDefault="00FF467D" w:rsidP="00FF467D"/>
    <w:p w14:paraId="658542EF" w14:textId="5C562D41" w:rsidR="00FF467D" w:rsidRDefault="00FF467D" w:rsidP="00FF467D">
      <w:r>
        <w:t xml:space="preserve">Amazon Wishlist - Each year we create an Amazon Wishlist with toys in each of the age groups to provide </w:t>
      </w:r>
      <w:r w:rsidR="00774685">
        <w:t>an effortless way</w:t>
      </w:r>
      <w:r>
        <w:t xml:space="preserve"> to contribute to the program. A link to the </w:t>
      </w:r>
      <w:r w:rsidR="00656AD0">
        <w:t>wish list</w:t>
      </w:r>
      <w:r>
        <w:t xml:space="preserve"> is </w:t>
      </w:r>
      <w:r w:rsidR="001213EB">
        <w:t>available</w:t>
      </w:r>
      <w:r>
        <w:t xml:space="preserve"> each year through our marketing materials </w:t>
      </w:r>
      <w:r w:rsidR="001213EB">
        <w:t xml:space="preserve">(website) </w:t>
      </w:r>
      <w:r>
        <w:t>and via email to our sponsors and collectors.</w:t>
      </w:r>
    </w:p>
    <w:p w14:paraId="4465BD59" w14:textId="77777777" w:rsidR="00FF467D" w:rsidRDefault="00FF467D" w:rsidP="00FF467D"/>
    <w:p w14:paraId="0E1DD6DA" w14:textId="77777777" w:rsidR="00FF467D" w:rsidRDefault="00FF467D" w:rsidP="00FF467D">
      <w:r>
        <w:t xml:space="preserve">Buy Locally - In addition to the Amazon list, we encourage buying locally from the many toy stores in Alexandria as well as </w:t>
      </w:r>
      <w:proofErr w:type="gramStart"/>
      <w:r>
        <w:t>local</w:t>
      </w:r>
      <w:proofErr w:type="gramEnd"/>
      <w:r>
        <w:t xml:space="preserve"> Walmart and Target stores who have supported the drive in the past.</w:t>
      </w:r>
    </w:p>
    <w:p w14:paraId="29C822AB" w14:textId="77777777" w:rsidR="00FF467D" w:rsidRDefault="00FF467D" w:rsidP="00FF467D"/>
    <w:p w14:paraId="7DE6B9CF" w14:textId="119D20D8" w:rsidR="00FF467D" w:rsidRDefault="00FF467D" w:rsidP="00FF467D">
      <w:r>
        <w:t xml:space="preserve">Boxes - Applicates who will be collecting toys in support of the drive typically create their own box by wrapping it with holiday paper and </w:t>
      </w:r>
      <w:r w:rsidR="00656AD0">
        <w:t>attaching</w:t>
      </w:r>
      <w:r>
        <w:t xml:space="preserve"> our colorful flyer which tells the ages of the children we are supporting with pictures of toys</w:t>
      </w:r>
      <w:r w:rsidR="00F412E8">
        <w:t xml:space="preserve">. </w:t>
      </w:r>
      <w:r>
        <w:t xml:space="preserve">If </w:t>
      </w:r>
      <w:r w:rsidR="00E85AB6">
        <w:t>needed,</w:t>
      </w:r>
      <w:r>
        <w:t xml:space="preserve"> we can also provide a box which we ask </w:t>
      </w:r>
      <w:r w:rsidR="00F412E8">
        <w:t xml:space="preserve">the participants </w:t>
      </w:r>
      <w:r w:rsidR="00E85AB6">
        <w:t xml:space="preserve">to </w:t>
      </w:r>
      <w:r>
        <w:t>return</w:t>
      </w:r>
      <w:r w:rsidR="00F412E8">
        <w:t xml:space="preserve"> to us </w:t>
      </w:r>
      <w:r>
        <w:t>at the end of the drive.</w:t>
      </w:r>
    </w:p>
    <w:p w14:paraId="1773232D" w14:textId="77777777" w:rsidR="00FF467D" w:rsidRDefault="00FF467D" w:rsidP="00FF467D"/>
    <w:p w14:paraId="37193B42" w14:textId="634D15A9" w:rsidR="00FF467D" w:rsidRDefault="00FF467D" w:rsidP="00FF467D">
      <w:r>
        <w:t xml:space="preserve">Collection - The drive runs from the middle of November until the second week of December.  These are the weeks of collection. Collection sites </w:t>
      </w:r>
      <w:r w:rsidR="00DB4E1F">
        <w:t xml:space="preserve">are </w:t>
      </w:r>
      <w:r>
        <w:t>advertised on our website and by the organizations and individuals doing the collecting.</w:t>
      </w:r>
    </w:p>
    <w:p w14:paraId="5E031882" w14:textId="77777777" w:rsidR="00FF467D" w:rsidRDefault="00FF467D" w:rsidP="00FF467D"/>
    <w:p w14:paraId="37D022A5" w14:textId="626FDA13" w:rsidR="00FF467D" w:rsidRDefault="00FF467D" w:rsidP="00FF467D">
      <w:r>
        <w:t xml:space="preserve">Collectors </w:t>
      </w:r>
      <w:r w:rsidR="008C4D55">
        <w:t>- Collectors</w:t>
      </w:r>
      <w:r>
        <w:t xml:space="preserve"> are organizations or individuals who have signed up to be collection sites or who will privately </w:t>
      </w:r>
      <w:proofErr w:type="gramStart"/>
      <w:r>
        <w:t>collect</w:t>
      </w:r>
      <w:proofErr w:type="gramEnd"/>
      <w:r>
        <w:t xml:space="preserve"> (e.</w:t>
      </w:r>
      <w:r w:rsidR="008C4D55">
        <w:t>g.</w:t>
      </w:r>
      <w:r>
        <w:t xml:space="preserve"> at a holiday party). At the end of the drive collectors drop off their toys at our designated distribution site or volunteers can pick up the toys and </w:t>
      </w:r>
      <w:r w:rsidR="00DE7533">
        <w:t>drop them</w:t>
      </w:r>
      <w:r>
        <w:t xml:space="preserve"> at the distribution site.</w:t>
      </w:r>
    </w:p>
    <w:p w14:paraId="46CDF19A" w14:textId="77777777" w:rsidR="00FF467D" w:rsidRDefault="00FF467D" w:rsidP="00FF467D"/>
    <w:p w14:paraId="65BA7CBB" w14:textId="77777777" w:rsidR="00FF467D" w:rsidRDefault="00FF467D" w:rsidP="00FF467D">
      <w:r>
        <w:t>DCHS - Department of Community and Human Service is part of the City of Alexandria government and owns the Fund for Alexandria' Child and the Holiday Sharing program.</w:t>
      </w:r>
    </w:p>
    <w:p w14:paraId="3E4FFF54" w14:textId="77777777" w:rsidR="00FF467D" w:rsidRDefault="00FF467D" w:rsidP="00FF467D"/>
    <w:p w14:paraId="1E031ADA" w14:textId="732B4A35" w:rsidR="00FF467D" w:rsidRDefault="00FF467D" w:rsidP="00FF467D">
      <w:r>
        <w:t xml:space="preserve">Distribution - Once the toys are collected and </w:t>
      </w:r>
      <w:r w:rsidR="00DE7533">
        <w:t>sorted,</w:t>
      </w:r>
      <w:r>
        <w:t xml:space="preserve"> they are distributed to the families through an opportunity for them to shop for their child(ren). Families that have registered are given a time slot to come so that there are evenly </w:t>
      </w:r>
      <w:r w:rsidR="00DE7533">
        <w:t>distributed</w:t>
      </w:r>
      <w:r>
        <w:t xml:space="preserve"> shoppers throughout the day.  In addition, toys are divided up prior to distribution so that there are similar toys to select from in each of the time slots </w:t>
      </w:r>
      <w:r w:rsidR="00DE7533">
        <w:t>throughout</w:t>
      </w:r>
      <w:r>
        <w:t xml:space="preserve"> the day.</w:t>
      </w:r>
    </w:p>
    <w:p w14:paraId="7829CECB" w14:textId="77777777" w:rsidR="00FF467D" w:rsidRDefault="00FF467D" w:rsidP="00FF467D"/>
    <w:p w14:paraId="76EF4B63" w14:textId="73E70404" w:rsidR="00FF467D" w:rsidRDefault="00FF467D" w:rsidP="00FF467D">
      <w:r>
        <w:t xml:space="preserve">Donations - these can take </w:t>
      </w:r>
      <w:r w:rsidR="007D6D32">
        <w:t>the following</w:t>
      </w:r>
      <w:r>
        <w:t xml:space="preserve"> forms including toys dropped at box sites or purchases through Amazon, monetary to Volunteer Alexandria or to the Holiday Sharing program or by sponsoring a foster child, senior or </w:t>
      </w:r>
      <w:r w:rsidR="00376EDE">
        <w:t>family</w:t>
      </w:r>
      <w:r>
        <w:t xml:space="preserve"> in need through DCHS.</w:t>
      </w:r>
    </w:p>
    <w:p w14:paraId="552C08BA" w14:textId="77777777" w:rsidR="00FF467D" w:rsidRDefault="00FF467D" w:rsidP="00FF467D"/>
    <w:p w14:paraId="1557B9D7" w14:textId="3AA7505B" w:rsidR="00FF467D" w:rsidRDefault="00FF467D" w:rsidP="00FF467D">
      <w:r>
        <w:t xml:space="preserve">Elves - In addition to our volunteers who collect toys we recruit </w:t>
      </w:r>
      <w:r w:rsidR="00AA3891">
        <w:t>elves</w:t>
      </w:r>
      <w:r>
        <w:t xml:space="preserve"> to help the families shop (we are always looking for Spanish speakers as well as Farsi and other languages) and to entertain the children so the parents can shop </w:t>
      </w:r>
      <w:r w:rsidR="00376EDE">
        <w:t>uninterrupted</w:t>
      </w:r>
      <w:r>
        <w:t>. (See also Kids Corner and Volunteers)</w:t>
      </w:r>
    </w:p>
    <w:p w14:paraId="618120A8" w14:textId="77777777" w:rsidR="00FF467D" w:rsidRDefault="00FF467D" w:rsidP="00FF467D"/>
    <w:p w14:paraId="31CEA5AC" w14:textId="35DE04CA" w:rsidR="00FF467D" w:rsidRDefault="00FF467D" w:rsidP="00FF467D">
      <w:r>
        <w:t xml:space="preserve">Families - eligible families </w:t>
      </w:r>
      <w:r w:rsidR="00EA1B3A">
        <w:t xml:space="preserve">register </w:t>
      </w:r>
      <w:r>
        <w:t>through the DCHS and are typically referred to the program through other groups in the department. In recent years, the toy drive has supported hundreds of families.</w:t>
      </w:r>
    </w:p>
    <w:p w14:paraId="5FB68CC0" w14:textId="77777777" w:rsidR="00FF467D" w:rsidRDefault="00FF467D" w:rsidP="00FF467D"/>
    <w:p w14:paraId="794296B6" w14:textId="47CBC11B" w:rsidR="00FF467D" w:rsidRDefault="00FF467D" w:rsidP="00FF467D">
      <w:r>
        <w:t xml:space="preserve">Gift wrap - After the family/guardian shops they can get </w:t>
      </w:r>
      <w:r w:rsidR="00376EDE">
        <w:t>their</w:t>
      </w:r>
      <w:r>
        <w:t xml:space="preserve"> toys wrapped at the gift wrap station. (See also Wrapping Paper).</w:t>
      </w:r>
    </w:p>
    <w:p w14:paraId="0A9CB2B7" w14:textId="77777777" w:rsidR="00FF467D" w:rsidRDefault="00FF467D" w:rsidP="00FF467D"/>
    <w:p w14:paraId="3880CDDA" w14:textId="77777777" w:rsidR="00FF467D" w:rsidRDefault="00FF467D" w:rsidP="00FF467D">
      <w:r>
        <w:t>Holiday Party - Host a holiday party and suggest to your guests that they bring a toy to donate.  This is a</w:t>
      </w:r>
    </w:p>
    <w:p w14:paraId="406606F3" w14:textId="77777777" w:rsidR="00FF467D" w:rsidRDefault="00FF467D" w:rsidP="00FF467D"/>
    <w:p w14:paraId="2525818E" w14:textId="239CE260" w:rsidR="00FF467D" w:rsidRDefault="00FF467D" w:rsidP="00FF467D">
      <w:r>
        <w:t xml:space="preserve">InspireLit - we partner with InspireLit to provide books </w:t>
      </w:r>
      <w:proofErr w:type="gramStart"/>
      <w:r>
        <w:t>in</w:t>
      </w:r>
      <w:proofErr w:type="gramEnd"/>
      <w:r>
        <w:t xml:space="preserve"> the </w:t>
      </w:r>
      <w:r w:rsidR="00376EDE">
        <w:t>Kids’</w:t>
      </w:r>
      <w:r>
        <w:t xml:space="preserve"> corner and for the children to take home. https://www.inspirelit.org/</w:t>
      </w:r>
    </w:p>
    <w:p w14:paraId="2AE7DFEE" w14:textId="77777777" w:rsidR="00FF467D" w:rsidRDefault="00FF467D" w:rsidP="00FF467D"/>
    <w:p w14:paraId="1C8681E8" w14:textId="11ECDD48" w:rsidR="00FF467D" w:rsidRDefault="007073D6" w:rsidP="00FF467D">
      <w:r>
        <w:br/>
      </w:r>
      <w:r w:rsidR="00FF467D">
        <w:t>J</w:t>
      </w:r>
      <w:r>
        <w:t>olly</w:t>
      </w:r>
      <w:r w:rsidR="00FF467D">
        <w:t xml:space="preserve"> </w:t>
      </w:r>
      <w:r>
        <w:t>– During the distribution we invite jolly old St. Nicholas to join us in the fun.</w:t>
      </w:r>
    </w:p>
    <w:p w14:paraId="6F326FF4" w14:textId="77777777" w:rsidR="00FF467D" w:rsidRDefault="00FF467D" w:rsidP="00FF467D"/>
    <w:p w14:paraId="7CFDD933" w14:textId="32B4F1C7" w:rsidR="00FF467D" w:rsidRDefault="00376EDE" w:rsidP="00FF467D">
      <w:r>
        <w:t>Kids’</w:t>
      </w:r>
      <w:r w:rsidR="00FF467D">
        <w:t xml:space="preserve"> Corner - On distribution day families often</w:t>
      </w:r>
      <w:r w:rsidR="00441B75">
        <w:t xml:space="preserve"> need</w:t>
      </w:r>
      <w:r w:rsidR="00FF467D">
        <w:t xml:space="preserve"> to bring the </w:t>
      </w:r>
      <w:proofErr w:type="gramStart"/>
      <w:r w:rsidR="00FF467D">
        <w:t>child</w:t>
      </w:r>
      <w:proofErr w:type="gramEnd"/>
      <w:r w:rsidR="00FF467D">
        <w:t xml:space="preserve">(ren) they are shopping </w:t>
      </w:r>
      <w:r w:rsidR="00AD4676">
        <w:t>for,</w:t>
      </w:r>
      <w:r w:rsidR="00FF467D">
        <w:t xml:space="preserve"> so we set up a Kids Corner to keep them occupied while their parents/</w:t>
      </w:r>
      <w:proofErr w:type="gramStart"/>
      <w:r w:rsidR="00FF467D">
        <w:t>guardians</w:t>
      </w:r>
      <w:proofErr w:type="gramEnd"/>
      <w:r w:rsidR="00FF467D">
        <w:t xml:space="preserve"> shop.  There are crafts and reading areas as well as a hot chocolate station with treats. </w:t>
      </w:r>
    </w:p>
    <w:p w14:paraId="31827995" w14:textId="77777777" w:rsidR="00FF467D" w:rsidRDefault="00FF467D" w:rsidP="00FF467D"/>
    <w:p w14:paraId="757F0CF0" w14:textId="51907ED3" w:rsidR="00FF467D" w:rsidRDefault="00FF467D" w:rsidP="00FF467D">
      <w:r>
        <w:t>L</w:t>
      </w:r>
      <w:r w:rsidR="00914B07">
        <w:t>anguage – We are always in need of bi-lingual</w:t>
      </w:r>
      <w:r w:rsidR="006E6970">
        <w:t xml:space="preserve"> volunteers to assist families who speak Spanish and/or Farsi.</w:t>
      </w:r>
      <w:r w:rsidR="00914B07">
        <w:t xml:space="preserve"> </w:t>
      </w:r>
    </w:p>
    <w:p w14:paraId="26203BCA" w14:textId="77777777" w:rsidR="00FF467D" w:rsidRDefault="00FF467D" w:rsidP="00FF467D"/>
    <w:p w14:paraId="3DA27DBD" w14:textId="4B65EDC3" w:rsidR="00FF467D" w:rsidRDefault="00FF467D" w:rsidP="00FF467D">
      <w:r>
        <w:t xml:space="preserve">Mailing List - After ten years of running the toy </w:t>
      </w:r>
      <w:r w:rsidR="00376EDE">
        <w:t>drive,</w:t>
      </w:r>
      <w:r>
        <w:t xml:space="preserve"> we have collected a list of organizations and individuals who have collected toys in the past. At the start of the </w:t>
      </w:r>
      <w:r w:rsidR="00376EDE">
        <w:t>drive,</w:t>
      </w:r>
      <w:r>
        <w:t xml:space="preserve"> we communicate via email to this list asking that those interested in participating fill in an application </w:t>
      </w:r>
      <w:r w:rsidR="00AD4676">
        <w:t>online</w:t>
      </w:r>
      <w:r>
        <w:t xml:space="preserve"> so that we can track the location of the collection sites and advertise them via our website</w:t>
      </w:r>
      <w:r w:rsidR="00677F9A">
        <w:t xml:space="preserve">. In </w:t>
      </w:r>
      <w:r w:rsidR="00FE4FEC">
        <w:t>addition, flyers</w:t>
      </w:r>
      <w:r>
        <w:t xml:space="preserve"> are printed </w:t>
      </w:r>
      <w:r w:rsidR="004D264D">
        <w:t>a</w:t>
      </w:r>
      <w:r w:rsidR="00537AD8">
        <w:t>nd</w:t>
      </w:r>
      <w:r>
        <w:t xml:space="preserve"> </w:t>
      </w:r>
      <w:r w:rsidR="00FE4FEC">
        <w:t xml:space="preserve">provided </w:t>
      </w:r>
      <w:r>
        <w:t>t</w:t>
      </w:r>
      <w:r w:rsidR="00FE4FEC">
        <w:t>o</w:t>
      </w:r>
      <w:r>
        <w:t xml:space="preserve"> each site.</w:t>
      </w:r>
    </w:p>
    <w:p w14:paraId="1DBE8ED5" w14:textId="77777777" w:rsidR="00FF467D" w:rsidRDefault="00FF467D" w:rsidP="00FF467D"/>
    <w:p w14:paraId="327A4CAF" w14:textId="71B3FD5E" w:rsidR="00FF467D" w:rsidRDefault="00FF467D" w:rsidP="00FF467D">
      <w:r>
        <w:t xml:space="preserve">November - The drive begins in </w:t>
      </w:r>
      <w:r w:rsidR="00690D47">
        <w:t>mid-November</w:t>
      </w:r>
      <w:r>
        <w:t xml:space="preserve"> each year.</w:t>
      </w:r>
    </w:p>
    <w:p w14:paraId="18DC9E1C" w14:textId="77777777" w:rsidR="00FF467D" w:rsidRDefault="00FF467D" w:rsidP="00FF467D"/>
    <w:p w14:paraId="62AA450D" w14:textId="5F88AE74" w:rsidR="00FF467D" w:rsidRDefault="00FF467D" w:rsidP="00FF467D">
      <w:r>
        <w:t xml:space="preserve">Order - toys can be ordered </w:t>
      </w:r>
      <w:r w:rsidR="00690D47">
        <w:t>online</w:t>
      </w:r>
      <w:r>
        <w:t xml:space="preserve"> at Amazon and will be delivered to the Volunteer Alexandria office.</w:t>
      </w:r>
    </w:p>
    <w:p w14:paraId="3927FC5C" w14:textId="77777777" w:rsidR="00FF467D" w:rsidRDefault="00FF467D" w:rsidP="00FF467D"/>
    <w:p w14:paraId="4E0919D5" w14:textId="77777777" w:rsidR="00FF467D" w:rsidRDefault="00FF467D" w:rsidP="00FF467D">
      <w:r>
        <w:t>Photo Booth - On distribution day we will have a photo booth (when resources are available) so that the children can get their picture taken with Santa and their family/guardian.</w:t>
      </w:r>
    </w:p>
    <w:p w14:paraId="4E30D400" w14:textId="77777777" w:rsidR="00FF467D" w:rsidRDefault="00FF467D" w:rsidP="00FF467D"/>
    <w:p w14:paraId="4241D2C0" w14:textId="07581559" w:rsidR="00FF467D" w:rsidRDefault="00FF467D" w:rsidP="00FF467D">
      <w:r>
        <w:t>Q</w:t>
      </w:r>
      <w:r w:rsidR="00903202">
        <w:t>ueue – Families queue up on the distribution day based on a time that</w:t>
      </w:r>
      <w:r w:rsidR="009D76F8">
        <w:t xml:space="preserve"> DCHS provides</w:t>
      </w:r>
      <w:r w:rsidR="00903202">
        <w:t xml:space="preserve"> them.</w:t>
      </w:r>
    </w:p>
    <w:p w14:paraId="723EE5EA" w14:textId="77777777" w:rsidR="00FF467D" w:rsidRDefault="00FF467D" w:rsidP="00FF467D"/>
    <w:p w14:paraId="72073DDD" w14:textId="77777777" w:rsidR="00FF467D" w:rsidRDefault="00FF467D" w:rsidP="00FF467D">
      <w:r>
        <w:t>Registration - Families register to participate in the Holiday Sharing program, which the Toy Drive is part of, through the DCHS.</w:t>
      </w:r>
    </w:p>
    <w:p w14:paraId="1ADD2ADE" w14:textId="77777777" w:rsidR="00FF467D" w:rsidRDefault="00FF467D" w:rsidP="00FF467D"/>
    <w:p w14:paraId="31C24990" w14:textId="77777777" w:rsidR="00FF467D" w:rsidRDefault="00FF467D" w:rsidP="00FF467D">
      <w:r>
        <w:t>Resources/References - www.volunteeralexandria.org/toydrive; https://www.alexandriava.gov/TheFundForAlexChild</w:t>
      </w:r>
    </w:p>
    <w:p w14:paraId="058CD4A9" w14:textId="77777777" w:rsidR="00FF467D" w:rsidRDefault="00FF467D" w:rsidP="00FF467D"/>
    <w:p w14:paraId="06C7057B" w14:textId="598AA88A" w:rsidR="00FF467D" w:rsidRDefault="00FF467D" w:rsidP="00FF467D">
      <w:r>
        <w:t>Santa - Whenever possible</w:t>
      </w:r>
      <w:r w:rsidR="0081720B">
        <w:t>,</w:t>
      </w:r>
      <w:r>
        <w:t xml:space="preserve"> Santa comes on distribution day to visit with the children and take pictures in a photo booth!</w:t>
      </w:r>
    </w:p>
    <w:p w14:paraId="1C29E7FF" w14:textId="77777777" w:rsidR="00FF467D" w:rsidRDefault="00FF467D" w:rsidP="00FF467D"/>
    <w:p w14:paraId="0EB5F0D7" w14:textId="1E321A9F" w:rsidR="00FF467D" w:rsidRDefault="00FF467D" w:rsidP="00FF467D">
      <w:r>
        <w:t xml:space="preserve">Sorting - Once the toys are moved to our distribution site, volunteers are gathered to sort through every toy by age. Toys </w:t>
      </w:r>
      <w:r w:rsidR="0081720B">
        <w:t>get</w:t>
      </w:r>
      <w:r>
        <w:t xml:space="preserve"> divided into ages 0-2, 3-4, 5-6, 7-8 and 9-10. This way when the families are </w:t>
      </w:r>
      <w:r w:rsidR="00690D47">
        <w:t>shopping,</w:t>
      </w:r>
      <w:r>
        <w:t xml:space="preserve"> they can go directly to the table with their child's age group.</w:t>
      </w:r>
    </w:p>
    <w:p w14:paraId="74E51B5B" w14:textId="77777777" w:rsidR="00FF467D" w:rsidRDefault="00FF467D" w:rsidP="00FF467D"/>
    <w:p w14:paraId="14575531" w14:textId="5264BBDD" w:rsidR="00FF467D" w:rsidRDefault="00FF467D" w:rsidP="00FF467D">
      <w:r>
        <w:t xml:space="preserve">Sponsors - Every year the toy drive has sponsors who provide monetary donations to help make the program run successfully. Typically, </w:t>
      </w:r>
      <w:proofErr w:type="gramStart"/>
      <w:r>
        <w:t>these</w:t>
      </w:r>
      <w:proofErr w:type="gramEnd"/>
      <w:r>
        <w:t xml:space="preserve"> are local businesses who may also be collection sites</w:t>
      </w:r>
      <w:r w:rsidR="00421F7A">
        <w:t xml:space="preserve">. </w:t>
      </w:r>
      <w:r>
        <w:t xml:space="preserve">The Holiday Sharing program also has sponsors who will be matched with a senior, </w:t>
      </w:r>
      <w:r w:rsidR="00690D47">
        <w:t>foster</w:t>
      </w:r>
      <w:r>
        <w:t xml:space="preserve"> child, </w:t>
      </w:r>
      <w:r w:rsidR="00421F7A">
        <w:t>teen,</w:t>
      </w:r>
      <w:r>
        <w:t xml:space="preserve"> or family and who provided gift cards or shops for the family based on their wish list.</w:t>
      </w:r>
    </w:p>
    <w:p w14:paraId="756BF843" w14:textId="77777777" w:rsidR="00FF467D" w:rsidRDefault="00FF467D" w:rsidP="00FF467D"/>
    <w:p w14:paraId="4A201CC6" w14:textId="6B44522D" w:rsidR="00FF467D" w:rsidRDefault="00FF467D" w:rsidP="00FF467D">
      <w:r>
        <w:t xml:space="preserve">Toy recommendations - During the registration process the families will make </w:t>
      </w:r>
      <w:r w:rsidR="00A81BA4">
        <w:t>wish lists</w:t>
      </w:r>
      <w:r>
        <w:t xml:space="preserve"> of the toys they would like for each child</w:t>
      </w:r>
      <w:r w:rsidR="00623FFD">
        <w:t xml:space="preserve">. </w:t>
      </w:r>
      <w:r>
        <w:t>We use this as well as suggestions for educational and development toys for the drive</w:t>
      </w:r>
      <w:r w:rsidR="00623FFD">
        <w:t xml:space="preserve">. </w:t>
      </w:r>
      <w:r>
        <w:t xml:space="preserve">These recommendations </w:t>
      </w:r>
      <w:r w:rsidR="00623FFD">
        <w:t>are</w:t>
      </w:r>
      <w:r>
        <w:t xml:space="preserve"> on our website and through the Amazon </w:t>
      </w:r>
      <w:r w:rsidR="00A81BA4">
        <w:t>wish list</w:t>
      </w:r>
      <w:r>
        <w:t>.</w:t>
      </w:r>
    </w:p>
    <w:p w14:paraId="4CFCAA47" w14:textId="77777777" w:rsidR="00FF467D" w:rsidRDefault="00FF467D" w:rsidP="00FF467D"/>
    <w:p w14:paraId="141D312D" w14:textId="7BCF8B88" w:rsidR="00FF467D" w:rsidRDefault="00FF467D" w:rsidP="00FF467D">
      <w:r>
        <w:t xml:space="preserve">Unwanted items - This drive does not collect clothing, </w:t>
      </w:r>
      <w:r w:rsidR="00C57EAE">
        <w:t>shoes</w:t>
      </w:r>
      <w:r>
        <w:t>, or used items</w:t>
      </w:r>
      <w:r w:rsidR="006F31FF">
        <w:t xml:space="preserve">. </w:t>
      </w:r>
      <w:r>
        <w:t>Only new toys for an individual child.</w:t>
      </w:r>
    </w:p>
    <w:p w14:paraId="3EF4347C" w14:textId="77777777" w:rsidR="00FF467D" w:rsidRDefault="00FF467D" w:rsidP="00FF467D"/>
    <w:p w14:paraId="398E482C" w14:textId="5A7EB87C" w:rsidR="00FF467D" w:rsidRDefault="00FF467D" w:rsidP="00FF467D">
      <w:r>
        <w:t xml:space="preserve">Unwrapped - Donated toys should be </w:t>
      </w:r>
      <w:r w:rsidR="00602557">
        <w:t>un</w:t>
      </w:r>
      <w:r>
        <w:t>wrapped so that the families can see what they are buying.</w:t>
      </w:r>
    </w:p>
    <w:p w14:paraId="227392A2" w14:textId="77777777" w:rsidR="00FF467D" w:rsidRDefault="00FF467D" w:rsidP="00FF467D"/>
    <w:p w14:paraId="46CD11BD" w14:textId="4B0D2CA1" w:rsidR="00FF467D" w:rsidRDefault="00FF467D" w:rsidP="00FF467D">
      <w:r>
        <w:t xml:space="preserve">Volunteers - dozens of volunteers are recruited each year to not only collect the toys but to sort, organize, distribute, </w:t>
      </w:r>
      <w:r w:rsidR="00602557">
        <w:t>wrap,</w:t>
      </w:r>
      <w:r>
        <w:t xml:space="preserve"> and drive the toys as well as to decorate the distribution site and entertain the children in the </w:t>
      </w:r>
      <w:r w:rsidR="00A81BA4">
        <w:t>Kids’</w:t>
      </w:r>
      <w:r>
        <w:t xml:space="preserve"> Corner.</w:t>
      </w:r>
    </w:p>
    <w:p w14:paraId="442E650A" w14:textId="77777777" w:rsidR="00FF467D" w:rsidRDefault="00FF467D" w:rsidP="00FF467D"/>
    <w:p w14:paraId="42E70141" w14:textId="2366B0BE" w:rsidR="00FF467D" w:rsidRDefault="00FF467D" w:rsidP="00FF467D">
      <w:r>
        <w:t xml:space="preserve">Volunteer Alexandria - We inspire and connect people to improve our community. Our volunteers solve local problems and serve as a powerful force toward a healthy, </w:t>
      </w:r>
      <w:r w:rsidR="00FB3174">
        <w:t>productive,</w:t>
      </w:r>
      <w:r>
        <w:t xml:space="preserve"> and engaged community. VolALX has run the toy drive for ten years.</w:t>
      </w:r>
    </w:p>
    <w:p w14:paraId="33280589" w14:textId="77777777" w:rsidR="00FF467D" w:rsidRDefault="00FF467D" w:rsidP="00FF467D"/>
    <w:p w14:paraId="21693A54" w14:textId="77777777" w:rsidR="00FF467D" w:rsidRDefault="00FF467D" w:rsidP="00FF467D">
      <w:r>
        <w:t>Wishlist - (see Amazon Wishlist and Toy recommendations)</w:t>
      </w:r>
    </w:p>
    <w:p w14:paraId="5CEF6F06" w14:textId="77777777" w:rsidR="00FF467D" w:rsidRDefault="00FF467D" w:rsidP="00FF467D"/>
    <w:p w14:paraId="26CA0B11" w14:textId="30397D0E" w:rsidR="00FF467D" w:rsidRDefault="00FF467D" w:rsidP="00FF467D">
      <w:r>
        <w:t xml:space="preserve">Wrapping paper - donations are </w:t>
      </w:r>
      <w:r w:rsidR="00101923">
        <w:t xml:space="preserve">collected </w:t>
      </w:r>
      <w:r>
        <w:t xml:space="preserve">to wrap the gifts once the </w:t>
      </w:r>
      <w:r w:rsidR="00A81BA4">
        <w:t>famil</w:t>
      </w:r>
      <w:r w:rsidR="00101923">
        <w:t>ies</w:t>
      </w:r>
      <w:r>
        <w:t xml:space="preserve"> shop. </w:t>
      </w:r>
      <w:r w:rsidR="00B126D6">
        <w:t>Wrapping paper</w:t>
      </w:r>
      <w:r>
        <w:t xml:space="preserve"> can be dropped off at any of the collection </w:t>
      </w:r>
      <w:r w:rsidR="00B126D6">
        <w:t>sites</w:t>
      </w:r>
      <w:r>
        <w:t xml:space="preserve"> or at Volunteer Alexandria' offices.</w:t>
      </w:r>
    </w:p>
    <w:p w14:paraId="30174ACB" w14:textId="77777777" w:rsidR="00FF467D" w:rsidRDefault="00FF467D" w:rsidP="00FF467D"/>
    <w:p w14:paraId="57EFE71F" w14:textId="34AB77B7" w:rsidR="00371042" w:rsidRDefault="00FF467D" w:rsidP="00FF467D">
      <w:r>
        <w:t>Youths - In 2023 the toy drive supported over 700 young children! Volunteers that assist with the drive are as young as 6 years old.</w:t>
      </w:r>
    </w:p>
    <w:p w14:paraId="5104B3AF" w14:textId="1BDE0A94" w:rsidR="0041098D" w:rsidRDefault="0041098D" w:rsidP="00FF467D"/>
    <w:p w14:paraId="6000A3DF" w14:textId="014BA99F" w:rsidR="00B20E52" w:rsidRPr="00C57EAE" w:rsidRDefault="006C02CD" w:rsidP="00C57EAE">
      <w:pPr>
        <w:pStyle w:val="Heading1"/>
      </w:pPr>
      <w:r>
        <w:br w:type="page"/>
      </w:r>
      <w:r w:rsidR="00113322" w:rsidRPr="00113322">
        <w:t>Toy Suggestions</w:t>
      </w:r>
    </w:p>
    <w:p w14:paraId="2E2F85C0" w14:textId="77777777" w:rsidR="006C02CD" w:rsidRPr="006C02CD" w:rsidRDefault="006C02CD" w:rsidP="006C02CD"/>
    <w:p w14:paraId="630D9D6B" w14:textId="3C2ACC15" w:rsidR="00B20E52" w:rsidRDefault="00113322" w:rsidP="00B20E52">
      <w:pPr>
        <w:pStyle w:val="Heading2"/>
      </w:pPr>
      <w:r w:rsidRPr="00113322">
        <w:rPr>
          <w:b/>
          <w:bCs/>
        </w:rPr>
        <w:t>Infants: </w:t>
      </w:r>
      <w:r w:rsidRPr="00113322">
        <w:t xml:space="preserve">Educational toys, musical crib mobiles, interactive crib toys, rattles, stack towers, ALASOU Baby Truck Car Toy and       Playmat, Baby Tummy Time Pillow, ONLY baby </w:t>
      </w:r>
      <w:r w:rsidR="00273B2B" w:rsidRPr="00113322">
        <w:t>friendly</w:t>
      </w:r>
      <w:r w:rsidRPr="00113322">
        <w:t xml:space="preserve"> stuffed animals. </w:t>
      </w:r>
    </w:p>
    <w:p w14:paraId="4C78EF32" w14:textId="1E209555" w:rsidR="00113322" w:rsidRPr="00113322" w:rsidRDefault="00113322" w:rsidP="00B20E52">
      <w:pPr>
        <w:pStyle w:val="Heading2"/>
      </w:pPr>
      <w:r w:rsidRPr="00113322">
        <w:rPr>
          <w:b/>
          <w:bCs/>
        </w:rPr>
        <w:t>2-4 year-old Toddlers: </w:t>
      </w:r>
      <w:r w:rsidRPr="00113322">
        <w:t xml:space="preserve">Educational toys, Duplo®/Mega blocks, </w:t>
      </w:r>
      <w:proofErr w:type="spellStart"/>
      <w:r w:rsidRPr="00113322">
        <w:t>LeapFrog</w:t>
      </w:r>
      <w:proofErr w:type="spellEnd"/>
      <w:r w:rsidRPr="00113322">
        <w:t>®, train sets, Playmobile®, musical toys, dolls of all colors (no barbies), anything Disney, Crayola Paw Patrol Coloring Book with Stickers, Gift for Kids, soccer balls, balls, Tonka trucks, 80 Words Self-Correcting  Spelling Puzzles, Double-Sided Three and Four Letter Words with Matching Images, Perfect for Preschool Learning, Matching  Letter Game for Kids, 2 in 1 Educational Toys Alphabet Spelling &amp; Reading, Number &amp; Color Recognition</w:t>
      </w:r>
    </w:p>
    <w:p w14:paraId="567D2382" w14:textId="77777777" w:rsidR="00113322" w:rsidRPr="00113322" w:rsidRDefault="00113322" w:rsidP="00B74D0D">
      <w:pPr>
        <w:pStyle w:val="Heading2"/>
      </w:pPr>
      <w:proofErr w:type="gramStart"/>
      <w:r w:rsidRPr="00113322">
        <w:rPr>
          <w:b/>
          <w:bCs/>
        </w:rPr>
        <w:t>5-7 year old</w:t>
      </w:r>
      <w:proofErr w:type="gramEnd"/>
      <w:r w:rsidRPr="00113322">
        <w:rPr>
          <w:b/>
          <w:bCs/>
        </w:rPr>
        <w:t>: </w:t>
      </w:r>
      <w:r w:rsidRPr="00113322">
        <w:t>Lego - basic, figurines, vehicles, and other kits; arts and crafts; science kits; balls; cars and trucks; train sets; playmobile; action figures; dolls of different races.</w:t>
      </w:r>
    </w:p>
    <w:p w14:paraId="19C823F8" w14:textId="77777777" w:rsidR="00113322" w:rsidRPr="00113322" w:rsidRDefault="00113322" w:rsidP="00B74D0D">
      <w:pPr>
        <w:pStyle w:val="Heading2"/>
      </w:pPr>
      <w:proofErr w:type="gramStart"/>
      <w:r w:rsidRPr="00113322">
        <w:rPr>
          <w:b/>
          <w:bCs/>
        </w:rPr>
        <w:t>8-10 year old</w:t>
      </w:r>
      <w:proofErr w:type="gramEnd"/>
      <w:r w:rsidRPr="00113322">
        <w:rPr>
          <w:b/>
          <w:bCs/>
        </w:rPr>
        <w:t>: </w:t>
      </w:r>
      <w:r w:rsidRPr="00113322">
        <w:t>Science kits; arts and crafts; balls; flying orb ball; solar robot toys; remote and waterproof stunt cars; Lego sets.</w:t>
      </w:r>
    </w:p>
    <w:p w14:paraId="1AB84F7E" w14:textId="77777777" w:rsidR="00B74D0D" w:rsidRDefault="00B74D0D" w:rsidP="00B74D0D">
      <w:pPr>
        <w:pStyle w:val="Heading2"/>
        <w:rPr>
          <w:b/>
          <w:bCs/>
        </w:rPr>
      </w:pPr>
    </w:p>
    <w:p w14:paraId="101ABA25" w14:textId="4676A4CB" w:rsidR="00113322" w:rsidRDefault="004C2B86" w:rsidP="004C2B86">
      <w:pPr>
        <w:pStyle w:val="Heading1"/>
      </w:pPr>
      <w:r>
        <w:t>Website Links</w:t>
      </w:r>
    </w:p>
    <w:p w14:paraId="44BA2AAA" w14:textId="77777777" w:rsidR="001B0505" w:rsidRPr="00FA6788" w:rsidRDefault="001B0505" w:rsidP="001B0505">
      <w:pPr>
        <w:spacing w:before="100" w:beforeAutospacing="1" w:after="100" w:afterAutospacing="1" w:line="240" w:lineRule="auto"/>
        <w:outlineLvl w:val="2"/>
        <w:rPr>
          <w:rFonts w:ascii="Times New Roman" w:eastAsia="Times New Roman" w:hAnsi="Times New Roman" w:cs="Times New Roman"/>
          <w:b/>
          <w:bCs/>
          <w:sz w:val="27"/>
          <w:szCs w:val="27"/>
        </w:rPr>
      </w:pPr>
      <w:hyperlink r:id="rId10" w:history="1">
        <w:r w:rsidRPr="00FA6788">
          <w:rPr>
            <w:rFonts w:ascii="Times New Roman" w:eastAsia="Times New Roman" w:hAnsi="Times New Roman" w:cs="Times New Roman"/>
            <w:b/>
            <w:bCs/>
            <w:color w:val="0000FF"/>
            <w:sz w:val="27"/>
            <w:szCs w:val="27"/>
            <w:u w:val="single"/>
          </w:rPr>
          <w:t>I would like to be a sponsor</w:t>
        </w:r>
      </w:hyperlink>
    </w:p>
    <w:p w14:paraId="35039DD7" w14:textId="77777777" w:rsidR="001B0505" w:rsidRPr="00FA6788" w:rsidRDefault="001B0505" w:rsidP="001B0505">
      <w:pPr>
        <w:spacing w:before="100" w:beforeAutospacing="1" w:after="100" w:afterAutospacing="1" w:line="240" w:lineRule="auto"/>
        <w:outlineLvl w:val="2"/>
        <w:rPr>
          <w:rFonts w:ascii="Times New Roman" w:eastAsia="Times New Roman" w:hAnsi="Times New Roman" w:cs="Times New Roman"/>
          <w:b/>
          <w:bCs/>
          <w:sz w:val="27"/>
          <w:szCs w:val="27"/>
        </w:rPr>
      </w:pPr>
      <w:hyperlink r:id="rId11" w:history="1">
        <w:r w:rsidRPr="00FA6788">
          <w:rPr>
            <w:rFonts w:ascii="Times New Roman" w:eastAsia="Times New Roman" w:hAnsi="Times New Roman" w:cs="Times New Roman"/>
            <w:b/>
            <w:bCs/>
            <w:color w:val="0000FF"/>
            <w:sz w:val="27"/>
            <w:szCs w:val="27"/>
            <w:u w:val="single"/>
          </w:rPr>
          <w:t>I would like to be a toy collection site</w:t>
        </w:r>
      </w:hyperlink>
      <w:r w:rsidRPr="00FA6788">
        <w:rPr>
          <w:rFonts w:ascii="Times New Roman" w:eastAsia="Times New Roman" w:hAnsi="Times New Roman" w:cs="Times New Roman"/>
          <w:b/>
          <w:bCs/>
          <w:sz w:val="27"/>
          <w:szCs w:val="27"/>
        </w:rPr>
        <w:t> </w:t>
      </w:r>
    </w:p>
    <w:p w14:paraId="66CB1207" w14:textId="77777777" w:rsidR="001B0505" w:rsidRPr="00FA6788" w:rsidRDefault="001B0505" w:rsidP="001B0505">
      <w:pPr>
        <w:spacing w:before="100" w:beforeAutospacing="1" w:after="100" w:afterAutospacing="1" w:line="240" w:lineRule="auto"/>
        <w:outlineLvl w:val="2"/>
        <w:rPr>
          <w:rFonts w:ascii="Times New Roman" w:eastAsia="Times New Roman" w:hAnsi="Times New Roman" w:cs="Times New Roman"/>
          <w:b/>
          <w:bCs/>
          <w:sz w:val="27"/>
          <w:szCs w:val="27"/>
        </w:rPr>
      </w:pPr>
      <w:hyperlink r:id="rId12" w:history="1">
        <w:r w:rsidRPr="00FA6788">
          <w:rPr>
            <w:rFonts w:ascii="Times New Roman" w:eastAsia="Times New Roman" w:hAnsi="Times New Roman" w:cs="Times New Roman"/>
            <w:b/>
            <w:bCs/>
            <w:color w:val="0000FF"/>
            <w:sz w:val="27"/>
            <w:szCs w:val="27"/>
            <w:u w:val="single"/>
          </w:rPr>
          <w:t>I would like to donate money</w:t>
        </w:r>
      </w:hyperlink>
    </w:p>
    <w:p w14:paraId="2C59E0E8" w14:textId="177F76FA" w:rsidR="004C2B86" w:rsidRDefault="001B0505" w:rsidP="001B0505">
      <w:pPr>
        <w:rPr>
          <w:rFonts w:ascii="Times New Roman" w:eastAsia="Times New Roman" w:hAnsi="Times New Roman" w:cs="Times New Roman"/>
          <w:b/>
          <w:bCs/>
          <w:color w:val="0000FF"/>
          <w:sz w:val="27"/>
          <w:szCs w:val="27"/>
          <w:u w:val="single"/>
        </w:rPr>
      </w:pPr>
      <w:hyperlink r:id="rId13" w:history="1">
        <w:r w:rsidRPr="00FA6788">
          <w:rPr>
            <w:rFonts w:ascii="Times New Roman" w:eastAsia="Times New Roman" w:hAnsi="Times New Roman" w:cs="Times New Roman"/>
            <w:b/>
            <w:bCs/>
            <w:color w:val="0000FF"/>
            <w:sz w:val="27"/>
            <w:szCs w:val="27"/>
            <w:u w:val="single"/>
          </w:rPr>
          <w:t>I would like to volunteer</w:t>
        </w:r>
      </w:hyperlink>
    </w:p>
    <w:p w14:paraId="1556AE5E" w14:textId="5AE07A49" w:rsidR="001B0505" w:rsidRDefault="009D65B1" w:rsidP="001B0505">
      <w:pPr>
        <w:rPr>
          <w:rFonts w:ascii="Times New Roman" w:eastAsia="Times New Roman" w:hAnsi="Times New Roman" w:cs="Times New Roman"/>
          <w:b/>
          <w:bCs/>
          <w:color w:val="0000FF"/>
          <w:sz w:val="27"/>
          <w:szCs w:val="27"/>
          <w:u w:val="single"/>
        </w:rPr>
      </w:pPr>
      <w:hyperlink r:id="rId14" w:history="1">
        <w:r w:rsidRPr="00FA6788">
          <w:rPr>
            <w:rFonts w:ascii="Times New Roman" w:eastAsia="Times New Roman" w:hAnsi="Times New Roman" w:cs="Times New Roman"/>
            <w:b/>
            <w:bCs/>
            <w:color w:val="0000FF"/>
            <w:sz w:val="27"/>
            <w:szCs w:val="27"/>
            <w:u w:val="single"/>
          </w:rPr>
          <w:t>Drop-off places</w:t>
        </w:r>
      </w:hyperlink>
      <w:hyperlink r:id="rId15" w:history="1">
        <w:r w:rsidRPr="00FA6788">
          <w:rPr>
            <w:rFonts w:ascii="Times New Roman" w:eastAsia="Times New Roman" w:hAnsi="Times New Roman" w:cs="Times New Roman"/>
            <w:b/>
            <w:bCs/>
            <w:color w:val="0000FF"/>
            <w:sz w:val="27"/>
            <w:szCs w:val="27"/>
            <w:u w:val="single"/>
          </w:rPr>
          <w:t> </w:t>
        </w:r>
      </w:hyperlink>
    </w:p>
    <w:p w14:paraId="146609E5" w14:textId="6019C0B5" w:rsidR="009D65B1" w:rsidRDefault="009D65B1" w:rsidP="001B0505">
      <w:pPr>
        <w:rPr>
          <w:rFonts w:ascii="Times New Roman" w:eastAsia="Times New Roman" w:hAnsi="Times New Roman" w:cs="Times New Roman"/>
          <w:b/>
          <w:bCs/>
          <w:color w:val="0000FF"/>
          <w:sz w:val="27"/>
          <w:szCs w:val="27"/>
          <w:u w:val="single"/>
        </w:rPr>
      </w:pPr>
      <w:hyperlink r:id="rId16" w:history="1">
        <w:r w:rsidRPr="00B82C42">
          <w:rPr>
            <w:rStyle w:val="Hyperlink"/>
            <w:rFonts w:ascii="Times New Roman" w:eastAsia="Times New Roman" w:hAnsi="Times New Roman" w:cs="Times New Roman"/>
            <w:b/>
            <w:bCs/>
            <w:sz w:val="27"/>
            <w:szCs w:val="27"/>
          </w:rPr>
          <w:t>Amazon Wishlist</w:t>
        </w:r>
      </w:hyperlink>
    </w:p>
    <w:p w14:paraId="1F09C8B8" w14:textId="504DAC1E" w:rsidR="00B82C42" w:rsidRPr="004C2B86" w:rsidRDefault="00762918" w:rsidP="001B0505">
      <w:hyperlink r:id="rId17" w:history="1">
        <w:r w:rsidR="00273B2B">
          <w:rPr>
            <w:rFonts w:ascii="Times New Roman" w:eastAsia="Times New Roman" w:hAnsi="Times New Roman" w:cs="Times New Roman"/>
            <w:b/>
            <w:bCs/>
            <w:color w:val="0000FF"/>
            <w:sz w:val="27"/>
            <w:szCs w:val="27"/>
            <w:u w:val="single"/>
          </w:rPr>
          <w:t>Toy Suggestions</w:t>
        </w:r>
      </w:hyperlink>
      <w:r w:rsidRPr="00FA6788">
        <w:rPr>
          <w:rFonts w:ascii="Times New Roman" w:eastAsia="Times New Roman" w:hAnsi="Times New Roman" w:cs="Times New Roman"/>
          <w:b/>
          <w:bCs/>
          <w:sz w:val="27"/>
          <w:szCs w:val="27"/>
        </w:rPr>
        <w:t> </w:t>
      </w:r>
    </w:p>
    <w:sectPr w:rsidR="00B82C42" w:rsidRPr="004C2B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FCF"/>
    <w:rsid w:val="000A5F6B"/>
    <w:rsid w:val="00101923"/>
    <w:rsid w:val="00113322"/>
    <w:rsid w:val="001141B3"/>
    <w:rsid w:val="001213EB"/>
    <w:rsid w:val="0013188C"/>
    <w:rsid w:val="00174368"/>
    <w:rsid w:val="0018770E"/>
    <w:rsid w:val="00193D6F"/>
    <w:rsid w:val="001B0505"/>
    <w:rsid w:val="001B72E7"/>
    <w:rsid w:val="001C3A74"/>
    <w:rsid w:val="001D3D61"/>
    <w:rsid w:val="00233DB1"/>
    <w:rsid w:val="00273B2B"/>
    <w:rsid w:val="00281AE1"/>
    <w:rsid w:val="002A5CF6"/>
    <w:rsid w:val="0033187A"/>
    <w:rsid w:val="00341763"/>
    <w:rsid w:val="00371042"/>
    <w:rsid w:val="00376EDE"/>
    <w:rsid w:val="00396034"/>
    <w:rsid w:val="003C7E2B"/>
    <w:rsid w:val="003D4B7F"/>
    <w:rsid w:val="0041098D"/>
    <w:rsid w:val="00417980"/>
    <w:rsid w:val="00421F7A"/>
    <w:rsid w:val="00441B75"/>
    <w:rsid w:val="00471F38"/>
    <w:rsid w:val="004C2B86"/>
    <w:rsid w:val="004D264D"/>
    <w:rsid w:val="00534743"/>
    <w:rsid w:val="00534AEA"/>
    <w:rsid w:val="00537AD8"/>
    <w:rsid w:val="005B3683"/>
    <w:rsid w:val="005D3C77"/>
    <w:rsid w:val="00602557"/>
    <w:rsid w:val="006068BB"/>
    <w:rsid w:val="00623FFD"/>
    <w:rsid w:val="00624235"/>
    <w:rsid w:val="006326EC"/>
    <w:rsid w:val="00656AD0"/>
    <w:rsid w:val="00677F9A"/>
    <w:rsid w:val="00690D47"/>
    <w:rsid w:val="006C02CD"/>
    <w:rsid w:val="006E4FCF"/>
    <w:rsid w:val="006E6970"/>
    <w:rsid w:val="006F31FF"/>
    <w:rsid w:val="007073D6"/>
    <w:rsid w:val="00731DD4"/>
    <w:rsid w:val="00746043"/>
    <w:rsid w:val="00762918"/>
    <w:rsid w:val="00774685"/>
    <w:rsid w:val="007750E9"/>
    <w:rsid w:val="007D6D32"/>
    <w:rsid w:val="007F51DB"/>
    <w:rsid w:val="00813F80"/>
    <w:rsid w:val="0081720B"/>
    <w:rsid w:val="00864C42"/>
    <w:rsid w:val="008C4D55"/>
    <w:rsid w:val="008C7E24"/>
    <w:rsid w:val="008F5700"/>
    <w:rsid w:val="00903202"/>
    <w:rsid w:val="00914B07"/>
    <w:rsid w:val="00952D3A"/>
    <w:rsid w:val="0097657B"/>
    <w:rsid w:val="009C2F65"/>
    <w:rsid w:val="009D65B1"/>
    <w:rsid w:val="009D76F8"/>
    <w:rsid w:val="00A352A6"/>
    <w:rsid w:val="00A81BA4"/>
    <w:rsid w:val="00AA3891"/>
    <w:rsid w:val="00AD4676"/>
    <w:rsid w:val="00AE3E6C"/>
    <w:rsid w:val="00AF5178"/>
    <w:rsid w:val="00B10A19"/>
    <w:rsid w:val="00B126D6"/>
    <w:rsid w:val="00B20E52"/>
    <w:rsid w:val="00B65E06"/>
    <w:rsid w:val="00B74D0D"/>
    <w:rsid w:val="00B82C42"/>
    <w:rsid w:val="00BD4731"/>
    <w:rsid w:val="00C57EAE"/>
    <w:rsid w:val="00C86718"/>
    <w:rsid w:val="00C933E1"/>
    <w:rsid w:val="00CB3BE8"/>
    <w:rsid w:val="00CC6D8A"/>
    <w:rsid w:val="00CE2D7D"/>
    <w:rsid w:val="00D4205A"/>
    <w:rsid w:val="00D603DB"/>
    <w:rsid w:val="00D77483"/>
    <w:rsid w:val="00DB4E1F"/>
    <w:rsid w:val="00DB5E89"/>
    <w:rsid w:val="00DE7533"/>
    <w:rsid w:val="00E37192"/>
    <w:rsid w:val="00E85AB6"/>
    <w:rsid w:val="00E91240"/>
    <w:rsid w:val="00EA1B3A"/>
    <w:rsid w:val="00EB33BE"/>
    <w:rsid w:val="00F412E8"/>
    <w:rsid w:val="00F47746"/>
    <w:rsid w:val="00F95DF3"/>
    <w:rsid w:val="00F97616"/>
    <w:rsid w:val="00FB3174"/>
    <w:rsid w:val="00FE4FEC"/>
    <w:rsid w:val="00FF4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87170"/>
  <w15:chartTrackingRefBased/>
  <w15:docId w15:val="{241ACF67-C61C-4DE3-BD06-856AF41F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57B"/>
  </w:style>
  <w:style w:type="paragraph" w:styleId="Heading1">
    <w:name w:val="heading 1"/>
    <w:basedOn w:val="Normal"/>
    <w:next w:val="Normal"/>
    <w:link w:val="Heading1Char"/>
    <w:uiPriority w:val="9"/>
    <w:qFormat/>
    <w:rsid w:val="0097657B"/>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97657B"/>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57B"/>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57B"/>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97657B"/>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97657B"/>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97657B"/>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97657B"/>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97657B"/>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57B"/>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9765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57B"/>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57B"/>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97657B"/>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97657B"/>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97657B"/>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97657B"/>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97657B"/>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97657B"/>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97657B"/>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97657B"/>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97657B"/>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97657B"/>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97657B"/>
    <w:rPr>
      <w:color w:val="0E2841" w:themeColor="text2"/>
      <w:sz w:val="24"/>
      <w:szCs w:val="24"/>
    </w:rPr>
  </w:style>
  <w:style w:type="paragraph" w:styleId="ListParagraph">
    <w:name w:val="List Paragraph"/>
    <w:basedOn w:val="Normal"/>
    <w:uiPriority w:val="34"/>
    <w:qFormat/>
    <w:rsid w:val="006E4FCF"/>
    <w:pPr>
      <w:ind w:left="720"/>
      <w:contextualSpacing/>
    </w:pPr>
  </w:style>
  <w:style w:type="character" w:styleId="IntenseEmphasis">
    <w:name w:val="Intense Emphasis"/>
    <w:basedOn w:val="DefaultParagraphFont"/>
    <w:uiPriority w:val="21"/>
    <w:qFormat/>
    <w:rsid w:val="0097657B"/>
    <w:rPr>
      <w:b/>
      <w:bCs/>
      <w:i/>
      <w:iCs/>
    </w:rPr>
  </w:style>
  <w:style w:type="paragraph" w:styleId="IntenseQuote">
    <w:name w:val="Intense Quote"/>
    <w:basedOn w:val="Normal"/>
    <w:next w:val="Normal"/>
    <w:link w:val="IntenseQuoteChar"/>
    <w:uiPriority w:val="30"/>
    <w:qFormat/>
    <w:rsid w:val="0097657B"/>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97657B"/>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97657B"/>
    <w:rPr>
      <w:b/>
      <w:bCs/>
      <w:smallCaps/>
      <w:color w:val="0E2841" w:themeColor="text2"/>
      <w:u w:val="single"/>
    </w:rPr>
  </w:style>
  <w:style w:type="character" w:styleId="Hyperlink">
    <w:name w:val="Hyperlink"/>
    <w:basedOn w:val="DefaultParagraphFont"/>
    <w:uiPriority w:val="99"/>
    <w:unhideWhenUsed/>
    <w:rsid w:val="00AF5178"/>
    <w:rPr>
      <w:color w:val="467886" w:themeColor="hyperlink"/>
      <w:u w:val="single"/>
    </w:rPr>
  </w:style>
  <w:style w:type="character" w:styleId="UnresolvedMention">
    <w:name w:val="Unresolved Mention"/>
    <w:basedOn w:val="DefaultParagraphFont"/>
    <w:uiPriority w:val="99"/>
    <w:semiHidden/>
    <w:unhideWhenUsed/>
    <w:rsid w:val="00AF5178"/>
    <w:rPr>
      <w:color w:val="605E5C"/>
      <w:shd w:val="clear" w:color="auto" w:fill="E1DFDD"/>
    </w:rPr>
  </w:style>
  <w:style w:type="paragraph" w:styleId="TOC1">
    <w:name w:val="toc 1"/>
    <w:basedOn w:val="Normal"/>
    <w:next w:val="Normal"/>
    <w:autoRedefine/>
    <w:uiPriority w:val="39"/>
    <w:unhideWhenUsed/>
    <w:rsid w:val="0097657B"/>
    <w:pPr>
      <w:spacing w:after="100"/>
    </w:pPr>
  </w:style>
  <w:style w:type="paragraph" w:styleId="TOC2">
    <w:name w:val="toc 2"/>
    <w:basedOn w:val="Normal"/>
    <w:next w:val="Normal"/>
    <w:autoRedefine/>
    <w:uiPriority w:val="39"/>
    <w:unhideWhenUsed/>
    <w:rsid w:val="0097657B"/>
    <w:pPr>
      <w:spacing w:after="100"/>
      <w:ind w:left="220"/>
    </w:pPr>
  </w:style>
  <w:style w:type="paragraph" w:styleId="Caption">
    <w:name w:val="caption"/>
    <w:basedOn w:val="Normal"/>
    <w:next w:val="Normal"/>
    <w:uiPriority w:val="35"/>
    <w:semiHidden/>
    <w:unhideWhenUsed/>
    <w:qFormat/>
    <w:rsid w:val="0097657B"/>
    <w:pPr>
      <w:spacing w:line="240" w:lineRule="auto"/>
    </w:pPr>
    <w:rPr>
      <w:b/>
      <w:bCs/>
      <w:smallCaps/>
      <w:color w:val="0E2841" w:themeColor="text2"/>
    </w:rPr>
  </w:style>
  <w:style w:type="character" w:styleId="Strong">
    <w:name w:val="Strong"/>
    <w:basedOn w:val="DefaultParagraphFont"/>
    <w:uiPriority w:val="22"/>
    <w:qFormat/>
    <w:rsid w:val="0097657B"/>
    <w:rPr>
      <w:b/>
      <w:bCs/>
    </w:rPr>
  </w:style>
  <w:style w:type="character" w:styleId="Emphasis">
    <w:name w:val="Emphasis"/>
    <w:basedOn w:val="DefaultParagraphFont"/>
    <w:uiPriority w:val="20"/>
    <w:qFormat/>
    <w:rsid w:val="0097657B"/>
    <w:rPr>
      <w:i/>
      <w:iCs/>
    </w:rPr>
  </w:style>
  <w:style w:type="paragraph" w:styleId="NoSpacing">
    <w:name w:val="No Spacing"/>
    <w:uiPriority w:val="1"/>
    <w:qFormat/>
    <w:rsid w:val="0097657B"/>
    <w:pPr>
      <w:spacing w:after="0" w:line="240" w:lineRule="auto"/>
    </w:pPr>
  </w:style>
  <w:style w:type="character" w:styleId="SubtleEmphasis">
    <w:name w:val="Subtle Emphasis"/>
    <w:basedOn w:val="DefaultParagraphFont"/>
    <w:uiPriority w:val="19"/>
    <w:qFormat/>
    <w:rsid w:val="0097657B"/>
    <w:rPr>
      <w:i/>
      <w:iCs/>
      <w:color w:val="595959" w:themeColor="text1" w:themeTint="A6"/>
    </w:rPr>
  </w:style>
  <w:style w:type="character" w:styleId="SubtleReference">
    <w:name w:val="Subtle Reference"/>
    <w:basedOn w:val="DefaultParagraphFont"/>
    <w:uiPriority w:val="31"/>
    <w:qFormat/>
    <w:rsid w:val="0097657B"/>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97657B"/>
    <w:rPr>
      <w:b/>
      <w:bCs/>
      <w:smallCaps/>
      <w:spacing w:val="10"/>
    </w:rPr>
  </w:style>
  <w:style w:type="paragraph" w:styleId="TOCHeading">
    <w:name w:val="TOC Heading"/>
    <w:basedOn w:val="Heading1"/>
    <w:next w:val="Normal"/>
    <w:uiPriority w:val="39"/>
    <w:semiHidden/>
    <w:unhideWhenUsed/>
    <w:qFormat/>
    <w:rsid w:val="0097657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4392414">
      <w:bodyDiv w:val="1"/>
      <w:marLeft w:val="0"/>
      <w:marRight w:val="0"/>
      <w:marTop w:val="0"/>
      <w:marBottom w:val="0"/>
      <w:divBdr>
        <w:top w:val="none" w:sz="0" w:space="0" w:color="auto"/>
        <w:left w:val="none" w:sz="0" w:space="0" w:color="auto"/>
        <w:bottom w:val="none" w:sz="0" w:space="0" w:color="auto"/>
        <w:right w:val="none" w:sz="0" w:space="0" w:color="auto"/>
      </w:divBdr>
    </w:div>
    <w:div w:id="64076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volunteeralexandria.org" TargetMode="External"/><Relationship Id="rId13" Type="http://schemas.openxmlformats.org/officeDocument/2006/relationships/hyperlink" Target="https://www.volunteeralexandria.org/special-event/a0M4X00000jkqtaUA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mail@volunteeralexandria.org" TargetMode="External"/><Relationship Id="rId12" Type="http://schemas.openxmlformats.org/officeDocument/2006/relationships/hyperlink" Target="https://bit.ly/GIVEVOLALX" TargetMode="External"/><Relationship Id="rId17" Type="http://schemas.openxmlformats.org/officeDocument/2006/relationships/hyperlink" Target="https://www.volunteeralexandria.org/toysuggestions" TargetMode="External"/><Relationship Id="rId2" Type="http://schemas.openxmlformats.org/officeDocument/2006/relationships/customXml" Target="../customXml/item2.xml"/><Relationship Id="rId16" Type="http://schemas.openxmlformats.org/officeDocument/2006/relationships/hyperlink" Target="https://www.amazon.com/hz/wishlist/ls/XDL599D0JRO0?ref_=wl_shar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urveymonkey.com/r/ToyVA" TargetMode="External"/><Relationship Id="rId5" Type="http://schemas.openxmlformats.org/officeDocument/2006/relationships/settings" Target="settings.xml"/><Relationship Id="rId15" Type="http://schemas.openxmlformats.org/officeDocument/2006/relationships/hyperlink" Target="https://hocps.blob.core.windows.net/0105/files/Drop%20off%20places%20website%20as%20of%20Nov%2013.pdf" TargetMode="External"/><Relationship Id="rId10" Type="http://schemas.openxmlformats.org/officeDocument/2006/relationships/hyperlink" Target="https://hocps.blob.core.windows.net/0105/files/Toy%20Sponsorship%202023(2).pdf"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alexandriava.gov/TheFundForAlexChild" TargetMode="External"/><Relationship Id="rId14" Type="http://schemas.openxmlformats.org/officeDocument/2006/relationships/hyperlink" Target="https://www.volunteeralexandria.org/drop-off-lo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82C41B83DED447B0DDD05BC1ACCA58" ma:contentTypeVersion="14" ma:contentTypeDescription="Create a new document." ma:contentTypeScope="" ma:versionID="e2ea82585d36613bbe8e7d20fca2f352">
  <xsd:schema xmlns:xsd="http://www.w3.org/2001/XMLSchema" xmlns:xs="http://www.w3.org/2001/XMLSchema" xmlns:p="http://schemas.microsoft.com/office/2006/metadata/properties" xmlns:ns2="2a455072-ae53-4f95-9f28-de122cd78672" xmlns:ns3="0f134af0-f8af-4cda-9dbe-1aede1af2f6d" targetNamespace="http://schemas.microsoft.com/office/2006/metadata/properties" ma:root="true" ma:fieldsID="9b977331e017fe49192e94f600e5aa9f" ns2:_="" ns3:_="">
    <xsd:import namespace="2a455072-ae53-4f95-9f28-de122cd78672"/>
    <xsd:import namespace="0f134af0-f8af-4cda-9dbe-1aede1af2f6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55072-ae53-4f95-9f28-de122cd786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7eae36c-641b-4e22-a898-c8e8428bdf9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134af0-f8af-4cda-9dbe-1aede1af2f6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281a2e4-f96c-4ba0-bc2f-db5e1b963a12}" ma:internalName="TaxCatchAll" ma:showField="CatchAllData" ma:web="0f134af0-f8af-4cda-9dbe-1aede1af2f6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f134af0-f8af-4cda-9dbe-1aede1af2f6d" xsi:nil="true"/>
    <lcf76f155ced4ddcb4097134ff3c332f xmlns="2a455072-ae53-4f95-9f28-de122cd7867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D2868F-9BC0-4B0A-9ADF-791B8CF8D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55072-ae53-4f95-9f28-de122cd78672"/>
    <ds:schemaRef ds:uri="0f134af0-f8af-4cda-9dbe-1aede1af2f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B9B4EA-7B89-4A76-A63C-5232E4C822BD}">
  <ds:schemaRefs>
    <ds:schemaRef ds:uri="http://schemas.microsoft.com/office/2006/metadata/properties"/>
    <ds:schemaRef ds:uri="http://schemas.microsoft.com/office/infopath/2007/PartnerControls"/>
    <ds:schemaRef ds:uri="0f134af0-f8af-4cda-9dbe-1aede1af2f6d"/>
    <ds:schemaRef ds:uri="2a455072-ae53-4f95-9f28-de122cd78672"/>
  </ds:schemaRefs>
</ds:datastoreItem>
</file>

<file path=customXml/itemProps3.xml><?xml version="1.0" encoding="utf-8"?>
<ds:datastoreItem xmlns:ds="http://schemas.openxmlformats.org/officeDocument/2006/customXml" ds:itemID="{7F252022-F48B-4710-85FB-F7FA6F1673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1881</Words>
  <Characters>10726</Characters>
  <Application>Microsoft Office Word</Application>
  <DocSecurity>0</DocSecurity>
  <Lines>89</Lines>
  <Paragraphs>25</Paragraphs>
  <ScaleCrop>false</ScaleCrop>
  <Company/>
  <LinksUpToDate>false</LinksUpToDate>
  <CharactersWithSpaces>12582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Brunken</dc:creator>
  <cp:keywords/>
  <dc:description/>
  <cp:lastModifiedBy>Office Volunteer</cp:lastModifiedBy>
  <cp:revision>17</cp:revision>
  <dcterms:created xsi:type="dcterms:W3CDTF">2024-10-03T15:10:00Z</dcterms:created>
  <dcterms:modified xsi:type="dcterms:W3CDTF">2024-10-03T15:22:00Z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0x0101001482C41B83DED447B0DDD05BC1ACCA58</vt:lpwstr>
  </property>
  <property fmtid="{D5CDD505-2E9C-101B-9397-08002B2CF9AE}" pid="3" name="MediaServiceImageTags">
    <vt:lpwstr/>
  </property>
</Properties>
</file>